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EE" w:rsidRPr="000D7CDC" w:rsidRDefault="000D7CDC" w:rsidP="003A30EE">
      <w:pPr>
        <w:spacing w:after="0" w:line="240" w:lineRule="auto"/>
        <w:jc w:val="center"/>
        <w:rPr>
          <w:rFonts w:cstheme="minorHAnsi"/>
          <w:b/>
          <w:sz w:val="36"/>
          <w:szCs w:val="32"/>
          <w:u w:val="single"/>
          <w:lang w:val="es-ES_tradnl"/>
        </w:rPr>
      </w:pPr>
      <w:r w:rsidRPr="000D7CDC">
        <w:rPr>
          <w:rFonts w:cstheme="minorHAnsi"/>
          <w:b/>
          <w:sz w:val="36"/>
          <w:szCs w:val="32"/>
          <w:u w:val="single"/>
          <w:lang w:val="es-ES_tradnl"/>
        </w:rPr>
        <w:t>FORMATO N° 02</w:t>
      </w:r>
      <w:r w:rsidR="003A30EE" w:rsidRPr="000D7CDC">
        <w:rPr>
          <w:rFonts w:cstheme="minorHAnsi"/>
          <w:b/>
          <w:sz w:val="36"/>
          <w:szCs w:val="32"/>
          <w:u w:val="single"/>
          <w:lang w:val="es-ES_tradnl"/>
        </w:rPr>
        <w:t>A</w:t>
      </w:r>
    </w:p>
    <w:p w:rsidR="003A30EE" w:rsidRPr="001532C0" w:rsidRDefault="003A30EE" w:rsidP="003A30EE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0D7CDC">
        <w:rPr>
          <w:rFonts w:cstheme="minorHAnsi"/>
          <w:b/>
          <w:sz w:val="32"/>
          <w:szCs w:val="24"/>
          <w:u w:val="single"/>
        </w:rPr>
        <w:t>ESTRUCTURA DEL PROYECTO</w:t>
      </w:r>
      <w:r w:rsidRPr="001532C0">
        <w:rPr>
          <w:rFonts w:cstheme="minorHAnsi"/>
          <w:b/>
          <w:sz w:val="32"/>
          <w:szCs w:val="24"/>
        </w:rPr>
        <w:t xml:space="preserve"> </w:t>
      </w:r>
    </w:p>
    <w:p w:rsidR="003A30EE" w:rsidRDefault="003A30EE" w:rsidP="003A30EE">
      <w:pPr>
        <w:spacing w:after="0" w:line="240" w:lineRule="auto"/>
        <w:ind w:left="426"/>
        <w:jc w:val="both"/>
        <w:rPr>
          <w:rFonts w:cstheme="minorHAnsi"/>
          <w:b/>
        </w:rPr>
      </w:pPr>
    </w:p>
    <w:p w:rsidR="003A30EE" w:rsidRPr="00500210" w:rsidRDefault="003A30EE" w:rsidP="003A30EE">
      <w:pPr>
        <w:spacing w:after="0" w:line="240" w:lineRule="auto"/>
        <w:ind w:left="426"/>
        <w:jc w:val="both"/>
        <w:rPr>
          <w:rFonts w:cstheme="minorHAnsi"/>
          <w:b/>
        </w:rPr>
      </w:pPr>
    </w:p>
    <w:p w:rsidR="003A30EE" w:rsidRPr="00500210" w:rsidRDefault="000D7CDC" w:rsidP="00F2224A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CARATULA</w:t>
      </w:r>
    </w:p>
    <w:p w:rsidR="003A30EE" w:rsidRDefault="00F2224A" w:rsidP="000D7CDC">
      <w:p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="000D7CDC">
        <w:rPr>
          <w:rFonts w:cstheme="minorHAnsi"/>
        </w:rPr>
        <w:t>TÍTULO, (Contiene las variables a investigar)</w:t>
      </w:r>
    </w:p>
    <w:p w:rsidR="000D7CDC" w:rsidRDefault="00F2224A" w:rsidP="000D7CDC">
      <w:p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="000D7CDC">
        <w:rPr>
          <w:rFonts w:cstheme="minorHAnsi"/>
        </w:rPr>
        <w:t>AUTOR (S)</w:t>
      </w:r>
    </w:p>
    <w:p w:rsidR="000D7CDC" w:rsidRDefault="00F2224A" w:rsidP="000D7CDC">
      <w:p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="000D7CDC">
        <w:rPr>
          <w:rFonts w:cstheme="minorHAnsi"/>
        </w:rPr>
        <w:t>LUGAR Y FECHA</w:t>
      </w:r>
    </w:p>
    <w:p w:rsidR="000D7CDC" w:rsidRDefault="00F2224A" w:rsidP="000D7CDC">
      <w:p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="000D7CDC">
        <w:rPr>
          <w:rFonts w:cstheme="minorHAnsi"/>
        </w:rPr>
        <w:t>PÁGINA DE RESPETO</w:t>
      </w:r>
    </w:p>
    <w:p w:rsidR="000D7CDC" w:rsidRDefault="000D7CDC" w:rsidP="000D7CDC">
      <w:pPr>
        <w:spacing w:after="0" w:line="240" w:lineRule="auto"/>
        <w:ind w:left="360"/>
        <w:jc w:val="both"/>
        <w:rPr>
          <w:rFonts w:cstheme="minorHAnsi"/>
        </w:rPr>
      </w:pPr>
    </w:p>
    <w:p w:rsidR="000D7CDC" w:rsidRPr="00F2224A" w:rsidRDefault="000D7CDC" w:rsidP="00F2224A">
      <w:pPr>
        <w:spacing w:after="0" w:line="240" w:lineRule="auto"/>
        <w:jc w:val="both"/>
        <w:rPr>
          <w:rFonts w:cstheme="minorHAnsi"/>
          <w:b/>
        </w:rPr>
      </w:pPr>
      <w:r w:rsidRPr="00F2224A">
        <w:rPr>
          <w:rFonts w:cstheme="minorHAnsi"/>
          <w:b/>
        </w:rPr>
        <w:t>INFORMACION BÁSICA</w:t>
      </w:r>
    </w:p>
    <w:p w:rsidR="003A30EE" w:rsidRPr="00500210" w:rsidRDefault="00F2224A" w:rsidP="000D7CDC">
      <w:p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="003A30EE" w:rsidRPr="00500210">
        <w:rPr>
          <w:rFonts w:cstheme="minorHAnsi"/>
        </w:rPr>
        <w:t>FACULTAD</w:t>
      </w:r>
    </w:p>
    <w:p w:rsidR="003A30EE" w:rsidRDefault="00F2224A" w:rsidP="000D7CDC">
      <w:p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="003A30EE">
        <w:rPr>
          <w:rFonts w:cstheme="minorHAnsi"/>
        </w:rPr>
        <w:t>UNIDAD</w:t>
      </w:r>
      <w:r w:rsidR="003A30EE" w:rsidRPr="00500210">
        <w:rPr>
          <w:rFonts w:cstheme="minorHAnsi"/>
        </w:rPr>
        <w:t xml:space="preserve"> DE INVESTIGACIÓN</w:t>
      </w:r>
    </w:p>
    <w:p w:rsidR="000D7CDC" w:rsidRDefault="00F2224A" w:rsidP="000D7CDC">
      <w:p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   T</w:t>
      </w:r>
      <w:r w:rsidR="000D7CDC">
        <w:rPr>
          <w:rFonts w:cstheme="minorHAnsi"/>
        </w:rPr>
        <w:t>ÍTULO</w:t>
      </w:r>
    </w:p>
    <w:p w:rsidR="000D7CDC" w:rsidRDefault="00F2224A" w:rsidP="000D7CDC">
      <w:p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="000D7CDC">
        <w:rPr>
          <w:rFonts w:cstheme="minorHAnsi"/>
        </w:rPr>
        <w:t>EJECUTOR (es)</w:t>
      </w:r>
    </w:p>
    <w:p w:rsidR="000D7CDC" w:rsidRDefault="00F2224A" w:rsidP="000D7CDC">
      <w:p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="000D7CDC">
        <w:rPr>
          <w:rFonts w:cstheme="minorHAnsi"/>
        </w:rPr>
        <w:t>ASESOR</w:t>
      </w:r>
    </w:p>
    <w:p w:rsidR="000D7CDC" w:rsidRDefault="00F2224A" w:rsidP="000D7CDC">
      <w:p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="000D7CDC">
        <w:rPr>
          <w:rFonts w:cstheme="minorHAnsi"/>
        </w:rPr>
        <w:t>LUGAR DE EJECUCIÓN</w:t>
      </w:r>
    </w:p>
    <w:p w:rsidR="000D7CDC" w:rsidRDefault="00F2224A" w:rsidP="000D7CDC">
      <w:p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="000D7CDC">
        <w:rPr>
          <w:rFonts w:cstheme="minorHAnsi"/>
        </w:rPr>
        <w:t>TIPO DE INVESTIGACIÓN</w:t>
      </w:r>
    </w:p>
    <w:p w:rsidR="000D7CDC" w:rsidRDefault="00AE48F0" w:rsidP="000D7CDC">
      <w:p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="000D7CDC">
        <w:rPr>
          <w:rFonts w:cstheme="minorHAnsi"/>
        </w:rPr>
        <w:t>UNIDADES DE ANÁLISIS</w:t>
      </w:r>
    </w:p>
    <w:p w:rsidR="000D7CDC" w:rsidRDefault="000D7CDC" w:rsidP="000D7CDC">
      <w:pPr>
        <w:spacing w:after="0" w:line="240" w:lineRule="auto"/>
        <w:ind w:left="360"/>
        <w:jc w:val="both"/>
        <w:rPr>
          <w:rFonts w:cstheme="minorHAnsi"/>
        </w:rPr>
      </w:pPr>
    </w:p>
    <w:p w:rsidR="000D7CDC" w:rsidRPr="00500210" w:rsidRDefault="000D7CDC" w:rsidP="000D7CDC">
      <w:pPr>
        <w:spacing w:after="0" w:line="240" w:lineRule="auto"/>
        <w:ind w:left="360"/>
        <w:jc w:val="both"/>
        <w:rPr>
          <w:rFonts w:cstheme="minorHAnsi"/>
        </w:rPr>
      </w:pPr>
    </w:p>
    <w:p w:rsidR="003A30EE" w:rsidRPr="00F2224A" w:rsidRDefault="000D7CDC" w:rsidP="000D7CDC">
      <w:pPr>
        <w:spacing w:after="0" w:line="240" w:lineRule="auto"/>
        <w:jc w:val="both"/>
        <w:rPr>
          <w:rFonts w:cstheme="minorHAnsi"/>
          <w:b/>
        </w:rPr>
      </w:pPr>
      <w:r w:rsidRPr="00F2224A">
        <w:rPr>
          <w:rFonts w:cstheme="minorHAnsi"/>
          <w:b/>
        </w:rPr>
        <w:t>INDICE</w:t>
      </w:r>
    </w:p>
    <w:p w:rsidR="000D7CDC" w:rsidRDefault="000D7CDC" w:rsidP="000D7CDC">
      <w:pPr>
        <w:spacing w:after="0" w:line="240" w:lineRule="auto"/>
        <w:jc w:val="both"/>
        <w:rPr>
          <w:rFonts w:cstheme="minorHAnsi"/>
        </w:rPr>
      </w:pPr>
    </w:p>
    <w:p w:rsidR="000D7CDC" w:rsidRPr="00F2224A" w:rsidRDefault="000D7CDC" w:rsidP="000D7CDC">
      <w:pPr>
        <w:spacing w:after="0" w:line="240" w:lineRule="auto"/>
        <w:jc w:val="both"/>
        <w:rPr>
          <w:rFonts w:cstheme="minorHAnsi"/>
          <w:b/>
        </w:rPr>
      </w:pPr>
      <w:r w:rsidRPr="00F2224A">
        <w:rPr>
          <w:rFonts w:cstheme="minorHAnsi"/>
          <w:b/>
        </w:rPr>
        <w:t>INTRODUCCIÓN</w:t>
      </w:r>
    </w:p>
    <w:p w:rsidR="003A30EE" w:rsidRPr="00500210" w:rsidRDefault="003A30EE" w:rsidP="003A30EE">
      <w:pPr>
        <w:spacing w:after="0" w:line="240" w:lineRule="auto"/>
        <w:ind w:left="357"/>
        <w:jc w:val="both"/>
        <w:rPr>
          <w:rFonts w:cstheme="minorHAnsi"/>
        </w:rPr>
      </w:pPr>
    </w:p>
    <w:p w:rsidR="003A30EE" w:rsidRPr="000D7CDC" w:rsidRDefault="003A30EE" w:rsidP="000D7CDC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cstheme="minorHAnsi"/>
          <w:b/>
        </w:rPr>
      </w:pPr>
      <w:r w:rsidRPr="00500210">
        <w:rPr>
          <w:rFonts w:cstheme="minorHAnsi"/>
          <w:b/>
        </w:rPr>
        <w:t>PLANTEAMIEN</w:t>
      </w:r>
      <w:r w:rsidR="00AE48F0">
        <w:rPr>
          <w:rFonts w:cstheme="minorHAnsi"/>
          <w:b/>
        </w:rPr>
        <w:t xml:space="preserve">TO DEL PROBLEMA </w:t>
      </w:r>
    </w:p>
    <w:p w:rsidR="00F2224A" w:rsidRDefault="003A30EE" w:rsidP="00F2224A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cstheme="minorHAnsi"/>
        </w:rPr>
      </w:pPr>
      <w:r w:rsidRPr="00F2224A">
        <w:rPr>
          <w:rFonts w:cstheme="minorHAnsi"/>
        </w:rPr>
        <w:t>Descripción</w:t>
      </w:r>
      <w:r w:rsidR="000D7CDC" w:rsidRPr="00F2224A">
        <w:rPr>
          <w:rFonts w:cstheme="minorHAnsi"/>
        </w:rPr>
        <w:t xml:space="preserve"> de la realidad problemática (seleccionar el problema en el contexto de las líneas prioritarias o transversales)</w:t>
      </w:r>
    </w:p>
    <w:p w:rsidR="00F2224A" w:rsidRDefault="003A30EE" w:rsidP="00F2224A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cstheme="minorHAnsi"/>
        </w:rPr>
      </w:pPr>
      <w:r w:rsidRPr="00F2224A">
        <w:rPr>
          <w:rFonts w:cstheme="minorHAnsi"/>
        </w:rPr>
        <w:t xml:space="preserve">Formulación del problema </w:t>
      </w:r>
      <w:r w:rsidR="000D7CDC" w:rsidRPr="00F2224A">
        <w:rPr>
          <w:rFonts w:cstheme="minorHAnsi"/>
        </w:rPr>
        <w:t>(definir el problema general y específicos)</w:t>
      </w:r>
    </w:p>
    <w:p w:rsidR="00F2224A" w:rsidRDefault="000D7CDC" w:rsidP="00F2224A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cstheme="minorHAnsi"/>
        </w:rPr>
      </w:pPr>
      <w:r w:rsidRPr="00F2224A">
        <w:rPr>
          <w:rFonts w:cstheme="minorHAnsi"/>
        </w:rPr>
        <w:t>Objetivos (objetivo general y objetivos específicos)</w:t>
      </w:r>
    </w:p>
    <w:p w:rsidR="00F2224A" w:rsidRDefault="000D7CDC" w:rsidP="00F2224A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cstheme="minorHAnsi"/>
        </w:rPr>
      </w:pPr>
      <w:r w:rsidRPr="00F2224A">
        <w:rPr>
          <w:rFonts w:cstheme="minorHAnsi"/>
        </w:rPr>
        <w:t>Justificación (de acuerdo a la naturaleza del problema, legal, teórico, tecnológica o económica)</w:t>
      </w:r>
    </w:p>
    <w:p w:rsidR="003A30EE" w:rsidRPr="00F2224A" w:rsidRDefault="000D7CDC" w:rsidP="00F2224A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cstheme="minorHAnsi"/>
        </w:rPr>
      </w:pPr>
      <w:r w:rsidRPr="00F2224A">
        <w:rPr>
          <w:rFonts w:cstheme="minorHAnsi"/>
        </w:rPr>
        <w:t>Limitantes de la investigación (teórica, temporal, espacial)</w:t>
      </w:r>
    </w:p>
    <w:p w:rsidR="003A30EE" w:rsidRDefault="003A30EE" w:rsidP="003A30EE">
      <w:pPr>
        <w:spacing w:after="0" w:line="240" w:lineRule="auto"/>
        <w:ind w:left="360"/>
        <w:jc w:val="both"/>
        <w:rPr>
          <w:rFonts w:cstheme="minorHAnsi"/>
        </w:rPr>
      </w:pPr>
    </w:p>
    <w:p w:rsidR="003A30EE" w:rsidRPr="00500210" w:rsidRDefault="003A30EE" w:rsidP="003A30EE">
      <w:pPr>
        <w:spacing w:after="0" w:line="240" w:lineRule="auto"/>
        <w:ind w:left="360"/>
        <w:jc w:val="both"/>
        <w:rPr>
          <w:rFonts w:cstheme="minorHAnsi"/>
        </w:rPr>
      </w:pPr>
    </w:p>
    <w:p w:rsidR="003A30EE" w:rsidRPr="00500210" w:rsidRDefault="000D7CDC" w:rsidP="003A30EE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cstheme="minorHAnsi"/>
          <w:b/>
        </w:rPr>
      </w:pPr>
      <w:r>
        <w:rPr>
          <w:rFonts w:cstheme="minorHAnsi"/>
          <w:b/>
        </w:rPr>
        <w:t>MARCO TEÓRICO</w:t>
      </w:r>
    </w:p>
    <w:p w:rsidR="003A30EE" w:rsidRPr="00500210" w:rsidRDefault="007D3BC9" w:rsidP="00F2224A">
      <w:pPr>
        <w:numPr>
          <w:ilvl w:val="1"/>
          <w:numId w:val="2"/>
        </w:numPr>
        <w:spacing w:after="0" w:line="240" w:lineRule="auto"/>
        <w:ind w:left="426" w:firstLine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0D7CDC">
        <w:rPr>
          <w:rFonts w:cstheme="minorHAnsi"/>
        </w:rPr>
        <w:t>Antecedentes (matriz nacional, internacional)</w:t>
      </w:r>
    </w:p>
    <w:p w:rsidR="000D7CDC" w:rsidRDefault="007D3BC9" w:rsidP="00F2224A">
      <w:pPr>
        <w:numPr>
          <w:ilvl w:val="1"/>
          <w:numId w:val="2"/>
        </w:numPr>
        <w:spacing w:after="0" w:line="240" w:lineRule="auto"/>
        <w:ind w:left="426" w:firstLine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0D7CDC">
        <w:rPr>
          <w:rFonts w:cstheme="minorHAnsi"/>
        </w:rPr>
        <w:t>Marco: (Desarrollar a profundidad del marco teórico de acuerdo al avance del estado del arte del problema investigado)</w:t>
      </w:r>
    </w:p>
    <w:p w:rsidR="004E4A91" w:rsidRDefault="000D7CDC" w:rsidP="00F2224A">
      <w:pPr>
        <w:spacing w:after="0" w:line="240" w:lineRule="auto"/>
        <w:ind w:left="1418" w:hanging="567"/>
        <w:jc w:val="both"/>
        <w:rPr>
          <w:rFonts w:cstheme="minorHAnsi"/>
        </w:rPr>
      </w:pPr>
      <w:r>
        <w:rPr>
          <w:rFonts w:cstheme="minorHAnsi"/>
        </w:rPr>
        <w:t>2.2.1. Teórico (expone</w:t>
      </w:r>
      <w:r w:rsidR="004E4A91">
        <w:rPr>
          <w:rFonts w:cstheme="minorHAnsi"/>
        </w:rPr>
        <w:t xml:space="preserve"> la teoría o teorías en la que se sustenta la investigación del problema)</w:t>
      </w:r>
    </w:p>
    <w:p w:rsidR="004E4A91" w:rsidRDefault="004E4A91" w:rsidP="00F2224A">
      <w:pPr>
        <w:spacing w:after="0" w:line="240" w:lineRule="auto"/>
        <w:ind w:left="1418" w:hanging="567"/>
        <w:jc w:val="both"/>
        <w:rPr>
          <w:rFonts w:cstheme="minorHAnsi"/>
        </w:rPr>
      </w:pPr>
      <w:r>
        <w:rPr>
          <w:rFonts w:cstheme="minorHAnsi"/>
        </w:rPr>
        <w:t>2.2.2. Conceptual (exponer con originalidad teórica la investigación del problema de investigación en el campo del conocimiento correspondiente)</w:t>
      </w:r>
    </w:p>
    <w:p w:rsidR="003A30EE" w:rsidRDefault="004E4A91" w:rsidP="00F2224A">
      <w:pPr>
        <w:spacing w:after="0" w:line="240" w:lineRule="auto"/>
        <w:ind w:firstLine="426"/>
        <w:jc w:val="both"/>
        <w:rPr>
          <w:rFonts w:cstheme="minorHAnsi"/>
        </w:rPr>
      </w:pPr>
      <w:r>
        <w:rPr>
          <w:rFonts w:cstheme="minorHAnsi"/>
        </w:rPr>
        <w:t>2.3 Definición de términos básicos (funcionales para la investigación del problema)</w:t>
      </w:r>
      <w:r w:rsidR="000D7CDC">
        <w:rPr>
          <w:rFonts w:cstheme="minorHAnsi"/>
        </w:rPr>
        <w:t xml:space="preserve"> </w:t>
      </w:r>
    </w:p>
    <w:p w:rsidR="003A30EE" w:rsidRPr="00500210" w:rsidRDefault="003A30EE" w:rsidP="003A30EE">
      <w:pPr>
        <w:spacing w:after="0" w:line="240" w:lineRule="auto"/>
        <w:ind w:left="426"/>
        <w:jc w:val="both"/>
        <w:rPr>
          <w:rFonts w:cstheme="minorHAnsi"/>
        </w:rPr>
      </w:pPr>
    </w:p>
    <w:p w:rsidR="003A30EE" w:rsidRPr="00500210" w:rsidRDefault="004E4A91" w:rsidP="003A30EE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cstheme="minorHAnsi"/>
          <w:b/>
        </w:rPr>
      </w:pPr>
      <w:r>
        <w:rPr>
          <w:rFonts w:cstheme="minorHAnsi"/>
          <w:b/>
        </w:rPr>
        <w:t>HIPÓTESIS Y VARIABLES</w:t>
      </w:r>
    </w:p>
    <w:p w:rsidR="003A30EE" w:rsidRPr="00500210" w:rsidRDefault="007D3BC9" w:rsidP="00F2224A">
      <w:pPr>
        <w:numPr>
          <w:ilvl w:val="1"/>
          <w:numId w:val="2"/>
        </w:numPr>
        <w:spacing w:after="0" w:line="240" w:lineRule="auto"/>
        <w:ind w:left="426" w:firstLine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4E4A91">
        <w:rPr>
          <w:rFonts w:cstheme="minorHAnsi"/>
        </w:rPr>
        <w:t xml:space="preserve">Hipótesis (general y específicos) </w:t>
      </w:r>
    </w:p>
    <w:p w:rsidR="003A30EE" w:rsidRDefault="007D3BC9" w:rsidP="00F2224A">
      <w:pPr>
        <w:numPr>
          <w:ilvl w:val="1"/>
          <w:numId w:val="2"/>
        </w:numPr>
        <w:spacing w:after="0" w:line="240" w:lineRule="auto"/>
        <w:ind w:left="426" w:firstLine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4E4A91">
        <w:rPr>
          <w:rFonts w:cstheme="minorHAnsi"/>
        </w:rPr>
        <w:t>Definición conceptual de las variables</w:t>
      </w:r>
    </w:p>
    <w:p w:rsidR="004E4A91" w:rsidRDefault="007D3BC9" w:rsidP="00F2224A">
      <w:pPr>
        <w:numPr>
          <w:ilvl w:val="1"/>
          <w:numId w:val="2"/>
        </w:numPr>
        <w:spacing w:after="0" w:line="240" w:lineRule="auto"/>
        <w:ind w:left="426" w:firstLine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4E4A91">
        <w:rPr>
          <w:rFonts w:cstheme="minorHAnsi"/>
        </w:rPr>
        <w:t>Operacionalización</w:t>
      </w:r>
      <w:bookmarkStart w:id="0" w:name="_GoBack"/>
      <w:bookmarkEnd w:id="0"/>
      <w:r w:rsidR="004E4A91">
        <w:rPr>
          <w:rFonts w:cstheme="minorHAnsi"/>
        </w:rPr>
        <w:t xml:space="preserve"> de la variable:</w:t>
      </w:r>
    </w:p>
    <w:p w:rsidR="004E4A91" w:rsidRPr="00500210" w:rsidRDefault="004E4A91" w:rsidP="00F2224A">
      <w:pPr>
        <w:spacing w:after="0" w:line="240" w:lineRule="auto"/>
        <w:ind w:left="1418" w:hanging="567"/>
        <w:jc w:val="both"/>
        <w:rPr>
          <w:rFonts w:cstheme="minorHAnsi"/>
        </w:rPr>
      </w:pPr>
      <w:r>
        <w:rPr>
          <w:rFonts w:cstheme="minorHAnsi"/>
        </w:rPr>
        <w:t xml:space="preserve">3.3.1. Definición operacional de la variable (dimensiones, indicadores, índices, técnica estadística, método y técnica). </w:t>
      </w:r>
    </w:p>
    <w:p w:rsidR="003A30EE" w:rsidRDefault="003A30EE" w:rsidP="003A30EE">
      <w:pPr>
        <w:spacing w:after="0" w:line="240" w:lineRule="auto"/>
        <w:ind w:left="426"/>
        <w:jc w:val="both"/>
        <w:rPr>
          <w:rFonts w:cstheme="minorHAnsi"/>
        </w:rPr>
      </w:pPr>
    </w:p>
    <w:p w:rsidR="003A30EE" w:rsidRPr="00500210" w:rsidRDefault="003A30EE" w:rsidP="004E4A91">
      <w:pPr>
        <w:spacing w:after="0" w:line="240" w:lineRule="auto"/>
        <w:jc w:val="both"/>
        <w:rPr>
          <w:rFonts w:cstheme="minorHAnsi"/>
        </w:rPr>
      </w:pPr>
    </w:p>
    <w:p w:rsidR="003A30EE" w:rsidRPr="00500210" w:rsidRDefault="004E4A91" w:rsidP="003A30EE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DISEÑO METODOLÓGICO </w:t>
      </w:r>
    </w:p>
    <w:p w:rsidR="003A30EE" w:rsidRPr="00500210" w:rsidRDefault="004E4A91" w:rsidP="004E4A9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(De acuerdo a la naturaleza del problema determina la naturaleza de los métodos, técnicas, estrategias para el desarrollo de la investigación)</w:t>
      </w:r>
    </w:p>
    <w:p w:rsidR="003A30EE" w:rsidRPr="00500210" w:rsidRDefault="00633681" w:rsidP="00F2224A">
      <w:pPr>
        <w:numPr>
          <w:ilvl w:val="1"/>
          <w:numId w:val="2"/>
        </w:numPr>
        <w:spacing w:after="0" w:line="240" w:lineRule="auto"/>
        <w:ind w:left="425" w:firstLine="1"/>
        <w:jc w:val="both"/>
        <w:rPr>
          <w:rFonts w:cstheme="minorHAnsi"/>
        </w:rPr>
      </w:pPr>
      <w:r>
        <w:rPr>
          <w:rFonts w:cstheme="minorHAnsi"/>
        </w:rPr>
        <w:t xml:space="preserve">. </w:t>
      </w:r>
      <w:r w:rsidR="004E4A91">
        <w:rPr>
          <w:rFonts w:cstheme="minorHAnsi"/>
        </w:rPr>
        <w:t>T</w:t>
      </w:r>
      <w:r w:rsidR="009920D8">
        <w:rPr>
          <w:rFonts w:cstheme="minorHAnsi"/>
        </w:rPr>
        <w:t>ipo y diseño de la investigación.</w:t>
      </w:r>
    </w:p>
    <w:p w:rsidR="003A30EE" w:rsidRPr="00500210" w:rsidRDefault="00633681" w:rsidP="00633681">
      <w:pPr>
        <w:numPr>
          <w:ilvl w:val="1"/>
          <w:numId w:val="2"/>
        </w:numPr>
        <w:spacing w:after="0" w:line="240" w:lineRule="auto"/>
        <w:ind w:left="425" w:firstLine="1"/>
        <w:jc w:val="both"/>
        <w:rPr>
          <w:rFonts w:cstheme="minorHAnsi"/>
        </w:rPr>
      </w:pPr>
      <w:r>
        <w:rPr>
          <w:rFonts w:cstheme="minorHAnsi"/>
        </w:rPr>
        <w:t xml:space="preserve">. </w:t>
      </w:r>
      <w:r w:rsidR="009920D8">
        <w:rPr>
          <w:rFonts w:cstheme="minorHAnsi"/>
        </w:rPr>
        <w:t>Método de investigación.</w:t>
      </w:r>
    </w:p>
    <w:p w:rsidR="003A30EE" w:rsidRDefault="00633681" w:rsidP="00633681">
      <w:pPr>
        <w:numPr>
          <w:ilvl w:val="1"/>
          <w:numId w:val="2"/>
        </w:numPr>
        <w:spacing w:after="0" w:line="240" w:lineRule="auto"/>
        <w:ind w:left="425" w:firstLine="1"/>
        <w:jc w:val="both"/>
        <w:rPr>
          <w:rFonts w:cstheme="minorHAnsi"/>
        </w:rPr>
      </w:pPr>
      <w:r>
        <w:rPr>
          <w:rFonts w:cstheme="minorHAnsi"/>
        </w:rPr>
        <w:t xml:space="preserve">. </w:t>
      </w:r>
      <w:r w:rsidR="009920D8">
        <w:rPr>
          <w:rFonts w:cstheme="minorHAnsi"/>
        </w:rPr>
        <w:t>Población y muestra</w:t>
      </w:r>
    </w:p>
    <w:p w:rsidR="009920D8" w:rsidRDefault="00633681" w:rsidP="00633681">
      <w:pPr>
        <w:numPr>
          <w:ilvl w:val="1"/>
          <w:numId w:val="2"/>
        </w:numPr>
        <w:spacing w:after="0" w:line="240" w:lineRule="auto"/>
        <w:ind w:left="425" w:firstLine="1"/>
        <w:jc w:val="both"/>
        <w:rPr>
          <w:rFonts w:cstheme="minorHAnsi"/>
        </w:rPr>
      </w:pPr>
      <w:r>
        <w:rPr>
          <w:rFonts w:cstheme="minorHAnsi"/>
        </w:rPr>
        <w:t xml:space="preserve">. </w:t>
      </w:r>
      <w:r w:rsidR="009920D8">
        <w:rPr>
          <w:rFonts w:cstheme="minorHAnsi"/>
        </w:rPr>
        <w:t>Lugar del estudio</w:t>
      </w:r>
    </w:p>
    <w:p w:rsidR="009920D8" w:rsidRDefault="00633681" w:rsidP="00633681">
      <w:pPr>
        <w:numPr>
          <w:ilvl w:val="1"/>
          <w:numId w:val="2"/>
        </w:numPr>
        <w:spacing w:after="0" w:line="240" w:lineRule="auto"/>
        <w:ind w:left="425" w:firstLine="1"/>
        <w:jc w:val="both"/>
        <w:rPr>
          <w:rFonts w:cstheme="minorHAnsi"/>
        </w:rPr>
      </w:pPr>
      <w:r>
        <w:rPr>
          <w:rFonts w:cstheme="minorHAnsi"/>
        </w:rPr>
        <w:t xml:space="preserve">. </w:t>
      </w:r>
      <w:r w:rsidR="009920D8">
        <w:rPr>
          <w:rFonts w:cstheme="minorHAnsi"/>
        </w:rPr>
        <w:t>Técnicas e instrumentos para la recolección de la información</w:t>
      </w:r>
    </w:p>
    <w:p w:rsidR="009920D8" w:rsidRDefault="00633681" w:rsidP="00633681">
      <w:pPr>
        <w:numPr>
          <w:ilvl w:val="1"/>
          <w:numId w:val="2"/>
        </w:numPr>
        <w:spacing w:after="0" w:line="240" w:lineRule="auto"/>
        <w:ind w:left="425" w:firstLine="1"/>
        <w:jc w:val="both"/>
        <w:rPr>
          <w:rFonts w:cstheme="minorHAnsi"/>
        </w:rPr>
      </w:pPr>
      <w:r>
        <w:rPr>
          <w:rFonts w:cstheme="minorHAnsi"/>
        </w:rPr>
        <w:t xml:space="preserve">. </w:t>
      </w:r>
      <w:r w:rsidR="00216DC1">
        <w:rPr>
          <w:rFonts w:cstheme="minorHAnsi"/>
        </w:rPr>
        <w:t>Plan de trabajo de campo</w:t>
      </w:r>
    </w:p>
    <w:p w:rsidR="00216DC1" w:rsidRPr="00500210" w:rsidRDefault="00633681" w:rsidP="00633681">
      <w:pPr>
        <w:numPr>
          <w:ilvl w:val="1"/>
          <w:numId w:val="2"/>
        </w:numPr>
        <w:spacing w:after="0" w:line="240" w:lineRule="auto"/>
        <w:ind w:left="425" w:firstLine="1"/>
        <w:jc w:val="both"/>
        <w:rPr>
          <w:rFonts w:cstheme="minorHAnsi"/>
        </w:rPr>
      </w:pPr>
      <w:r>
        <w:rPr>
          <w:rFonts w:cstheme="minorHAnsi"/>
        </w:rPr>
        <w:t xml:space="preserve">. </w:t>
      </w:r>
      <w:r w:rsidR="00216DC1">
        <w:rPr>
          <w:rFonts w:cstheme="minorHAnsi"/>
        </w:rPr>
        <w:t>Análisis y procedimientos de datos</w:t>
      </w:r>
    </w:p>
    <w:p w:rsidR="003A30EE" w:rsidRDefault="003A30EE" w:rsidP="003A30EE">
      <w:pPr>
        <w:spacing w:after="0" w:line="240" w:lineRule="auto"/>
        <w:ind w:left="425"/>
        <w:jc w:val="both"/>
        <w:rPr>
          <w:rFonts w:cstheme="minorHAnsi"/>
        </w:rPr>
      </w:pPr>
    </w:p>
    <w:p w:rsidR="003A30EE" w:rsidRPr="00500210" w:rsidRDefault="003A30EE" w:rsidP="003A30EE">
      <w:pPr>
        <w:spacing w:after="0" w:line="240" w:lineRule="auto"/>
        <w:ind w:left="425"/>
        <w:jc w:val="both"/>
        <w:rPr>
          <w:rFonts w:cstheme="minorHAnsi"/>
        </w:rPr>
      </w:pPr>
    </w:p>
    <w:p w:rsidR="003A30EE" w:rsidRDefault="00216DC1" w:rsidP="003A30EE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cstheme="minorHAnsi"/>
          <w:b/>
        </w:rPr>
      </w:pPr>
      <w:r>
        <w:rPr>
          <w:rFonts w:cstheme="minorHAnsi"/>
          <w:b/>
        </w:rPr>
        <w:t>CRONOGRAMA DE ACTIVIDADES</w:t>
      </w:r>
    </w:p>
    <w:p w:rsidR="00216DC1" w:rsidRPr="00633681" w:rsidRDefault="00216DC1" w:rsidP="00216DC1">
      <w:pPr>
        <w:spacing w:after="0" w:line="240" w:lineRule="auto"/>
        <w:jc w:val="both"/>
        <w:rPr>
          <w:rFonts w:cstheme="minorHAnsi"/>
        </w:rPr>
      </w:pPr>
      <w:r w:rsidRPr="00633681">
        <w:rPr>
          <w:rFonts w:cstheme="minorHAnsi"/>
        </w:rPr>
        <w:t>(Calendarizar, en meses y semanas el tiempo aproximado de cada etapa o actividad de la investigación)</w:t>
      </w:r>
    </w:p>
    <w:p w:rsidR="003A30EE" w:rsidRPr="00500210" w:rsidRDefault="003A30EE" w:rsidP="00633681">
      <w:pPr>
        <w:spacing w:after="0" w:line="240" w:lineRule="auto"/>
        <w:jc w:val="both"/>
        <w:rPr>
          <w:rFonts w:cstheme="minorHAnsi"/>
        </w:rPr>
      </w:pPr>
    </w:p>
    <w:p w:rsidR="003A30EE" w:rsidRDefault="00F2224A" w:rsidP="003A30EE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cstheme="minorHAnsi"/>
          <w:b/>
        </w:rPr>
      </w:pPr>
      <w:r>
        <w:rPr>
          <w:rFonts w:cstheme="minorHAnsi"/>
          <w:b/>
        </w:rPr>
        <w:t>PRESUPUESTO</w:t>
      </w:r>
    </w:p>
    <w:p w:rsidR="00F2224A" w:rsidRPr="00633681" w:rsidRDefault="00F2224A" w:rsidP="00F2224A">
      <w:pPr>
        <w:spacing w:after="0" w:line="240" w:lineRule="auto"/>
        <w:jc w:val="both"/>
        <w:rPr>
          <w:rFonts w:cstheme="minorHAnsi"/>
        </w:rPr>
      </w:pPr>
      <w:r w:rsidRPr="00633681">
        <w:rPr>
          <w:rFonts w:cstheme="minorHAnsi"/>
        </w:rPr>
        <w:t>(Costo en soles)</w:t>
      </w:r>
    </w:p>
    <w:p w:rsidR="003A30EE" w:rsidRPr="00500210" w:rsidRDefault="003A30EE" w:rsidP="003A30EE">
      <w:pPr>
        <w:spacing w:after="0" w:line="240" w:lineRule="auto"/>
        <w:jc w:val="both"/>
        <w:rPr>
          <w:rFonts w:cstheme="minorHAnsi"/>
        </w:rPr>
      </w:pPr>
    </w:p>
    <w:p w:rsidR="003A30EE" w:rsidRPr="00500210" w:rsidRDefault="003A30EE" w:rsidP="003A30EE">
      <w:pPr>
        <w:spacing w:after="0" w:line="240" w:lineRule="auto"/>
        <w:jc w:val="both"/>
        <w:rPr>
          <w:rFonts w:cstheme="minorHAnsi"/>
        </w:rPr>
      </w:pPr>
    </w:p>
    <w:p w:rsidR="003A30EE" w:rsidRDefault="00F2224A" w:rsidP="003A30EE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cstheme="minorHAnsi"/>
          <w:b/>
        </w:rPr>
      </w:pPr>
      <w:r>
        <w:rPr>
          <w:rFonts w:cstheme="minorHAnsi"/>
          <w:b/>
        </w:rPr>
        <w:t>REFERENCIAS BIBLIOGRAFICAS</w:t>
      </w:r>
    </w:p>
    <w:p w:rsidR="00F2224A" w:rsidRPr="00633681" w:rsidRDefault="00F2224A" w:rsidP="00F2224A">
      <w:pPr>
        <w:spacing w:after="0" w:line="240" w:lineRule="auto"/>
        <w:jc w:val="both"/>
        <w:rPr>
          <w:rFonts w:cstheme="minorHAnsi"/>
        </w:rPr>
      </w:pPr>
      <w:r w:rsidRPr="00633681">
        <w:rPr>
          <w:rFonts w:cstheme="minorHAnsi"/>
        </w:rPr>
        <w:t xml:space="preserve">De acuerdo a las normas internacionales, APA, </w:t>
      </w:r>
      <w:proofErr w:type="spellStart"/>
      <w:r w:rsidRPr="00633681">
        <w:rPr>
          <w:rFonts w:cstheme="minorHAnsi"/>
        </w:rPr>
        <w:t>Vncouver</w:t>
      </w:r>
      <w:proofErr w:type="spellEnd"/>
      <w:r w:rsidRPr="00633681">
        <w:rPr>
          <w:rFonts w:cstheme="minorHAnsi"/>
        </w:rPr>
        <w:t>, ISO, y/</w:t>
      </w:r>
      <w:proofErr w:type="spellStart"/>
      <w:r w:rsidRPr="00633681">
        <w:rPr>
          <w:rFonts w:cstheme="minorHAnsi"/>
        </w:rPr>
        <w:t>o</w:t>
      </w:r>
      <w:proofErr w:type="spellEnd"/>
      <w:r w:rsidRPr="00633681">
        <w:rPr>
          <w:rFonts w:cstheme="minorHAnsi"/>
        </w:rPr>
        <w:t xml:space="preserve"> otros.</w:t>
      </w:r>
    </w:p>
    <w:p w:rsidR="003A30EE" w:rsidRPr="00500210" w:rsidRDefault="003A30EE" w:rsidP="003A30EE">
      <w:pPr>
        <w:spacing w:after="0" w:line="240" w:lineRule="auto"/>
        <w:ind w:left="425"/>
        <w:jc w:val="both"/>
        <w:rPr>
          <w:rFonts w:cstheme="minorHAnsi"/>
        </w:rPr>
      </w:pPr>
    </w:p>
    <w:p w:rsidR="003A30EE" w:rsidRPr="00500210" w:rsidRDefault="003A30EE" w:rsidP="00F2224A">
      <w:pPr>
        <w:spacing w:after="0" w:line="240" w:lineRule="auto"/>
        <w:jc w:val="both"/>
        <w:rPr>
          <w:rFonts w:cstheme="minorHAnsi"/>
          <w:b/>
        </w:rPr>
      </w:pPr>
      <w:r w:rsidRPr="00500210">
        <w:rPr>
          <w:rFonts w:cstheme="minorHAnsi"/>
          <w:b/>
        </w:rPr>
        <w:t>ANEXOS</w:t>
      </w:r>
    </w:p>
    <w:p w:rsidR="003A30EE" w:rsidRPr="00F2224A" w:rsidRDefault="007D3BC9" w:rsidP="003A30E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</w:rPr>
        <w:t>Matriz de c</w:t>
      </w:r>
      <w:r w:rsidR="003A30EE" w:rsidRPr="00F2224A">
        <w:rPr>
          <w:rFonts w:cstheme="minorHAnsi"/>
        </w:rPr>
        <w:t>onsistencia</w:t>
      </w:r>
    </w:p>
    <w:p w:rsidR="00F2224A" w:rsidRPr="00F2224A" w:rsidRDefault="00F2224A" w:rsidP="003A30E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</w:rPr>
        <w:t xml:space="preserve">Instrumentos de recolección de datos </w:t>
      </w:r>
      <w:r w:rsidRPr="007D3BC9">
        <w:rPr>
          <w:rFonts w:cstheme="minorHAnsi"/>
          <w:i/>
        </w:rPr>
        <w:t xml:space="preserve">(validado) </w:t>
      </w:r>
      <w:r>
        <w:rPr>
          <w:rFonts w:cstheme="minorHAnsi"/>
        </w:rPr>
        <w:t xml:space="preserve">con su </w:t>
      </w:r>
      <w:r w:rsidR="007D3BC9">
        <w:rPr>
          <w:rFonts w:cstheme="minorHAnsi"/>
        </w:rPr>
        <w:t>correspondiente matriz piloto (</w:t>
      </w:r>
      <w:r>
        <w:rPr>
          <w:rFonts w:cstheme="minorHAnsi"/>
        </w:rPr>
        <w:t>de ser el caso)</w:t>
      </w:r>
    </w:p>
    <w:p w:rsidR="007A2622" w:rsidRDefault="007A2622"/>
    <w:sectPr w:rsidR="007A26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B9D"/>
    <w:multiLevelType w:val="hybridMultilevel"/>
    <w:tmpl w:val="7A9670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6F3D"/>
    <w:multiLevelType w:val="hybridMultilevel"/>
    <w:tmpl w:val="DA1AB880"/>
    <w:lvl w:ilvl="0" w:tplc="4F6C347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A03969"/>
    <w:multiLevelType w:val="multilevel"/>
    <w:tmpl w:val="48880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781D54"/>
    <w:multiLevelType w:val="multilevel"/>
    <w:tmpl w:val="A6CA47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EE"/>
    <w:rsid w:val="000B16BB"/>
    <w:rsid w:val="000D7CDC"/>
    <w:rsid w:val="001406BB"/>
    <w:rsid w:val="00216DC1"/>
    <w:rsid w:val="003A30EE"/>
    <w:rsid w:val="004E4A91"/>
    <w:rsid w:val="00524E31"/>
    <w:rsid w:val="00633681"/>
    <w:rsid w:val="007A2622"/>
    <w:rsid w:val="007D3BC9"/>
    <w:rsid w:val="009920D8"/>
    <w:rsid w:val="00AE48F0"/>
    <w:rsid w:val="00D3286E"/>
    <w:rsid w:val="00E14969"/>
    <w:rsid w:val="00E8171D"/>
    <w:rsid w:val="00F2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5177C7-9722-47AE-9080-BD46CDBC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0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2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secre-invest</dc:creator>
  <cp:keywords/>
  <dc:description/>
  <cp:lastModifiedBy>secre-invest</cp:lastModifiedBy>
  <cp:revision>7</cp:revision>
  <dcterms:created xsi:type="dcterms:W3CDTF">2018-02-14T15:37:00Z</dcterms:created>
  <dcterms:modified xsi:type="dcterms:W3CDTF">2019-12-30T20:09:00Z</dcterms:modified>
</cp:coreProperties>
</file>